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45" w:rsidRPr="000C3EAE" w:rsidRDefault="000305D0" w:rsidP="000C3E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3EAE">
        <w:rPr>
          <w:rFonts w:ascii="Times New Roman" w:hAnsi="Times New Roman" w:cs="Times New Roman"/>
          <w:b/>
          <w:sz w:val="24"/>
          <w:szCs w:val="24"/>
          <w:u w:val="single"/>
        </w:rPr>
        <w:t>EMPRESAS EN GALEGO OURENSE</w:t>
      </w:r>
    </w:p>
    <w:p w:rsidR="000305D0" w:rsidRPr="000C3EAE" w:rsidRDefault="000305D0" w:rsidP="000C3EA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decuadrcula1clara-nfasis5"/>
        <w:tblW w:w="0" w:type="auto"/>
        <w:tblLook w:val="04A0" w:firstRow="1" w:lastRow="0" w:firstColumn="1" w:lastColumn="0" w:noHBand="0" w:noVBand="1"/>
      </w:tblPr>
      <w:tblGrid>
        <w:gridCol w:w="1747"/>
        <w:gridCol w:w="1404"/>
        <w:gridCol w:w="3147"/>
        <w:gridCol w:w="2196"/>
      </w:tblGrid>
      <w:tr w:rsidR="000305D0" w:rsidRPr="000C3EAE" w:rsidTr="002D7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Empresa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Concello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Sector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Familia profesional</w:t>
            </w:r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Picota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/ Restauración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Estraloques Escola Infantil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Infantil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A Nova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Merlo Negro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6C7838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Música e Eventos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 Aira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Espazo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BenComún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Espazo cultural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0305D0" w:rsidRPr="000C3EAE" w:rsidTr="002D7F3D"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Maruxairas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7F099E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libros lidos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Pastelaría Fina Rei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Pastelaría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Sabrafén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Luthier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Artesanía musical (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Luthería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Pazo da Pena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Manzaneda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Turismo rural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Ozocogz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Carballiño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profesionais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Estudo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Garabizo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Viana do Bolo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Arquitectura / Deseño técnico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Antela Editorial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Vilar de Barrio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0305D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Carabuñas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Vilar de Santos</w:t>
            </w:r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Agroalimentación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305D0" w:rsidRPr="000C3EAE" w:rsidRDefault="000305D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6D764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D7646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Xeitura</w:t>
            </w:r>
            <w:proofErr w:type="spellEnd"/>
            <w:r w:rsidR="007D7FCD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Turismo</w:t>
            </w:r>
          </w:p>
        </w:tc>
        <w:tc>
          <w:tcPr>
            <w:tcW w:w="0" w:type="auto"/>
            <w:vAlign w:val="center"/>
          </w:tcPr>
          <w:p w:rsidR="006D7646" w:rsidRPr="000C3EAE" w:rsidRDefault="006D764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Allariz</w:t>
            </w:r>
          </w:p>
        </w:tc>
        <w:tc>
          <w:tcPr>
            <w:tcW w:w="0" w:type="auto"/>
            <w:vAlign w:val="center"/>
          </w:tcPr>
          <w:p w:rsidR="006D7646" w:rsidRPr="000C3EAE" w:rsidRDefault="006D764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Turismo</w:t>
            </w:r>
          </w:p>
        </w:tc>
        <w:tc>
          <w:tcPr>
            <w:tcW w:w="0" w:type="auto"/>
            <w:vAlign w:val="center"/>
          </w:tcPr>
          <w:p w:rsidR="006D7646" w:rsidRPr="000C3EAE" w:rsidRDefault="006D764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6D764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D7646" w:rsidRPr="000C3EAE" w:rsidRDefault="00E40B37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Escola Infantil Bule Bule</w:t>
            </w:r>
          </w:p>
        </w:tc>
        <w:tc>
          <w:tcPr>
            <w:tcW w:w="0" w:type="auto"/>
            <w:vAlign w:val="center"/>
          </w:tcPr>
          <w:p w:rsidR="006D764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6D7646" w:rsidRPr="000C3EAE" w:rsidRDefault="006D764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Infantil</w:t>
            </w:r>
          </w:p>
        </w:tc>
        <w:tc>
          <w:tcPr>
            <w:tcW w:w="0" w:type="auto"/>
            <w:vAlign w:val="center"/>
          </w:tcPr>
          <w:p w:rsidR="006D7646" w:rsidRPr="000C3EAE" w:rsidRDefault="006D764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6D764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D7646" w:rsidRPr="000C3EAE" w:rsidRDefault="006D7646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Aloumiños </w:t>
            </w:r>
            <w:r w:rsidR="007D7FCD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</w:t>
            </w: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o </w:t>
            </w:r>
            <w:r w:rsidR="007D7FCD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</w:t>
            </w: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osque</w:t>
            </w:r>
          </w:p>
        </w:tc>
        <w:tc>
          <w:tcPr>
            <w:tcW w:w="0" w:type="auto"/>
            <w:vAlign w:val="center"/>
          </w:tcPr>
          <w:p w:rsidR="006D764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6D7646" w:rsidRPr="000C3EAE" w:rsidRDefault="00A548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Infantil</w:t>
            </w:r>
          </w:p>
        </w:tc>
        <w:tc>
          <w:tcPr>
            <w:tcW w:w="0" w:type="auto"/>
            <w:vAlign w:val="center"/>
          </w:tcPr>
          <w:p w:rsidR="006D7646" w:rsidRPr="000C3EAE" w:rsidRDefault="00A548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AE2F3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2F36" w:rsidRPr="000C3EAE" w:rsidRDefault="00AE2F36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Educar educarei</w:t>
            </w:r>
          </w:p>
        </w:tc>
        <w:tc>
          <w:tcPr>
            <w:tcW w:w="0" w:type="auto"/>
            <w:vAlign w:val="center"/>
          </w:tcPr>
          <w:p w:rsidR="00AE2F36" w:rsidRPr="000C3EAE" w:rsidRDefault="00AE2F3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AE2F36" w:rsidRPr="000C3EAE" w:rsidRDefault="00A548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Infantil</w:t>
            </w:r>
          </w:p>
        </w:tc>
        <w:tc>
          <w:tcPr>
            <w:tcW w:w="0" w:type="auto"/>
            <w:vAlign w:val="center"/>
          </w:tcPr>
          <w:p w:rsidR="00AE2F36" w:rsidRPr="000C3EAE" w:rsidRDefault="00A548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F0532F" w:rsidRPr="000C3EAE" w:rsidTr="002D7F3D"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Rei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Zentolo</w:t>
            </w:r>
            <w:proofErr w:type="spellEnd"/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moda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0532F" w:rsidRPr="000C3EAE" w:rsidTr="002D7F3D"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Nikis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Galicia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moda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0532F" w:rsidRPr="000C3EAE" w:rsidTr="002D7F3D"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MamaLúa</w:t>
            </w:r>
            <w:proofErr w:type="spellEnd"/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moda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0532F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Amodo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AE2F3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2F36" w:rsidRPr="000C3EAE" w:rsidRDefault="00AE2F36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Xesta Asesoría</w:t>
            </w:r>
          </w:p>
        </w:tc>
        <w:tc>
          <w:tcPr>
            <w:tcW w:w="0" w:type="auto"/>
            <w:vAlign w:val="center"/>
          </w:tcPr>
          <w:p w:rsidR="00AE2F36" w:rsidRPr="000C3EAE" w:rsidRDefault="00AE2F36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AE2F36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Asesoría</w:t>
            </w:r>
          </w:p>
        </w:tc>
        <w:tc>
          <w:tcPr>
            <w:tcW w:w="0" w:type="auto"/>
            <w:vAlign w:val="center"/>
          </w:tcPr>
          <w:p w:rsidR="00AE2F36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AE2F36" w:rsidRPr="000C3EAE" w:rsidTr="002D7F3D">
        <w:tc>
          <w:tcPr>
            <w:tcW w:w="0" w:type="auto"/>
            <w:vAlign w:val="center"/>
          </w:tcPr>
          <w:p w:rsidR="00AE2F36" w:rsidRPr="000C3EAE" w:rsidRDefault="00AE2F36" w:rsidP="002D7F3D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Xenera</w:t>
            </w:r>
            <w:proofErr w:type="spellEnd"/>
          </w:p>
        </w:tc>
        <w:tc>
          <w:tcPr>
            <w:tcW w:w="0" w:type="auto"/>
            <w:vAlign w:val="center"/>
          </w:tcPr>
          <w:p w:rsidR="00AE2F36" w:rsidRPr="000C3EAE" w:rsidRDefault="00AE2F36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AE2F36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Electricidade</w:t>
            </w:r>
          </w:p>
        </w:tc>
        <w:tc>
          <w:tcPr>
            <w:tcW w:w="0" w:type="auto"/>
            <w:vAlign w:val="center"/>
          </w:tcPr>
          <w:p w:rsidR="00AE2F36" w:rsidRPr="000C3EAE" w:rsidRDefault="007D7FCD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 Auga</w:t>
            </w:r>
          </w:p>
        </w:tc>
      </w:tr>
      <w:tr w:rsidR="00F0532F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0532F" w:rsidRPr="000C3EAE" w:rsidRDefault="00F0532F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Brétemas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Ribadavia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</w:t>
            </w:r>
          </w:p>
        </w:tc>
        <w:tc>
          <w:tcPr>
            <w:tcW w:w="0" w:type="auto"/>
            <w:vAlign w:val="center"/>
          </w:tcPr>
          <w:p w:rsidR="00F0532F" w:rsidRPr="000C3EAE" w:rsidRDefault="00F0532F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AE2F3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2F36" w:rsidRPr="000C3EAE" w:rsidRDefault="00E40B37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Xeracción</w:t>
            </w:r>
            <w:proofErr w:type="spellEnd"/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0B37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  <w:r w:rsidRPr="00E40B37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socia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 e desenvolvemento comunitario</w:t>
            </w:r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0B37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AE2F36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2F36" w:rsidRPr="000C3EAE" w:rsidRDefault="00E40B37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CDR O Viso</w:t>
            </w:r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Sarreaus</w:t>
            </w:r>
            <w:proofErr w:type="spellEnd"/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Desenvolvemento rural, inclusión social, atención ás persoas e economía social</w:t>
            </w:r>
          </w:p>
        </w:tc>
        <w:tc>
          <w:tcPr>
            <w:tcW w:w="0" w:type="auto"/>
            <w:vAlign w:val="center"/>
          </w:tcPr>
          <w:p w:rsidR="00AE2F36" w:rsidRPr="000C3EAE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Servizos Socioculturais e á Comunidade</w:t>
            </w:r>
          </w:p>
        </w:tc>
      </w:tr>
      <w:tr w:rsidR="00E40B37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E40B37" w:rsidRPr="00E40B37" w:rsidRDefault="00E40B37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LIMISI</w:t>
            </w:r>
          </w:p>
        </w:tc>
        <w:tc>
          <w:tcPr>
            <w:tcW w:w="0" w:type="auto"/>
            <w:vAlign w:val="center"/>
          </w:tcPr>
          <w:p w:rsidR="00E40B37" w:rsidRPr="00E40B37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Xinzo de Limia</w:t>
            </w:r>
          </w:p>
        </w:tc>
        <w:tc>
          <w:tcPr>
            <w:tcW w:w="0" w:type="auto"/>
            <w:vAlign w:val="center"/>
          </w:tcPr>
          <w:p w:rsidR="00E40B37" w:rsidRPr="00E40B37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Inclusión social, emprego e economía social</w:t>
            </w:r>
          </w:p>
        </w:tc>
        <w:tc>
          <w:tcPr>
            <w:tcW w:w="0" w:type="auto"/>
            <w:vAlign w:val="center"/>
          </w:tcPr>
          <w:p w:rsidR="00E40B37" w:rsidRPr="00E40B37" w:rsidRDefault="00E40B37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B37">
              <w:rPr>
                <w:rFonts w:ascii="Times New Roman" w:hAnsi="Times New Roman" w:cs="Times New Roman"/>
                <w:sz w:val="24"/>
                <w:szCs w:val="24"/>
              </w:rPr>
              <w:t>Servizos Socioculturais e á Comunidade</w:t>
            </w:r>
          </w:p>
        </w:tc>
      </w:tr>
      <w:tr w:rsidR="00FF244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F2440" w:rsidRDefault="00FF2440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440">
              <w:rPr>
                <w:rFonts w:ascii="Times New Roman" w:hAnsi="Times New Roman" w:cs="Times New Roman"/>
                <w:sz w:val="24"/>
                <w:szCs w:val="24"/>
              </w:rPr>
              <w:t xml:space="preserve">Bagoa </w:t>
            </w:r>
            <w:proofErr w:type="spellStart"/>
            <w:r w:rsidRPr="00FF2440">
              <w:rPr>
                <w:rFonts w:ascii="Times New Roman" w:hAnsi="Times New Roman" w:cs="Times New Roman"/>
                <w:sz w:val="24"/>
                <w:szCs w:val="24"/>
              </w:rPr>
              <w:t>Gastrobar</w:t>
            </w:r>
            <w:proofErr w:type="spellEnd"/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3"/>
            </w:tblGrid>
            <w:tr w:rsidR="00FF2440" w:rsidRPr="00FF2440" w:rsidTr="00BA6FF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F2440" w:rsidRPr="00FF2440" w:rsidRDefault="00FF2440" w:rsidP="002D7F3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gl-ES"/>
                    </w:rPr>
                  </w:pPr>
                  <w:r w:rsidRPr="00FF24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gl-ES"/>
                    </w:rPr>
                    <w:t>Restauración</w:t>
                  </w:r>
                </w:p>
              </w:tc>
            </w:tr>
          </w:tbl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F2440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F2440" w:rsidRDefault="00FF2440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2440">
              <w:rPr>
                <w:rFonts w:ascii="Times New Roman" w:hAnsi="Times New Roman" w:cs="Times New Roman"/>
                <w:sz w:val="24"/>
                <w:szCs w:val="24"/>
              </w:rPr>
              <w:t>Amarelante</w:t>
            </w:r>
            <w:proofErr w:type="spellEnd"/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Manzaneda</w:t>
            </w:r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Cooperativa </w:t>
            </w:r>
            <w:proofErr w:type="spellStart"/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agroalimentaria</w:t>
            </w:r>
            <w:proofErr w:type="spellEnd"/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 desenvolvemento rural</w:t>
            </w:r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6A2F69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A2F69" w:rsidRPr="00FF2440" w:rsidRDefault="006A2F69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Faragullas</w:t>
            </w:r>
          </w:p>
        </w:tc>
        <w:tc>
          <w:tcPr>
            <w:tcW w:w="0" w:type="auto"/>
            <w:vAlign w:val="center"/>
          </w:tcPr>
          <w:p w:rsidR="006A2F69" w:rsidRPr="00FF2440" w:rsidRDefault="006A2F6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Vilar de Santos</w:t>
            </w:r>
          </w:p>
        </w:tc>
        <w:tc>
          <w:tcPr>
            <w:tcW w:w="0" w:type="auto"/>
            <w:vAlign w:val="center"/>
          </w:tcPr>
          <w:p w:rsidR="00F853A4" w:rsidRPr="00FF2440" w:rsidRDefault="00F853A4" w:rsidP="00F85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Panadaría artesanal</w:t>
            </w:r>
          </w:p>
        </w:tc>
        <w:tc>
          <w:tcPr>
            <w:tcW w:w="0" w:type="auto"/>
            <w:vAlign w:val="center"/>
          </w:tcPr>
          <w:p w:rsidR="006A2F69" w:rsidRPr="00FF2440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6A2F69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A2F69" w:rsidRPr="00FF2440" w:rsidRDefault="006A2F69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Arca 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Noe</w:t>
            </w:r>
            <w:proofErr w:type="spellEnd"/>
          </w:p>
        </w:tc>
        <w:tc>
          <w:tcPr>
            <w:tcW w:w="0" w:type="auto"/>
            <w:vAlign w:val="center"/>
          </w:tcPr>
          <w:p w:rsidR="006A2F69" w:rsidRPr="00FF2440" w:rsidRDefault="006A2F6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Vilar de Santos</w:t>
            </w:r>
          </w:p>
        </w:tc>
        <w:tc>
          <w:tcPr>
            <w:tcW w:w="0" w:type="auto"/>
            <w:vAlign w:val="center"/>
          </w:tcPr>
          <w:p w:rsidR="006A2F69" w:rsidRPr="00FF2440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cultura</w:t>
            </w:r>
          </w:p>
        </w:tc>
        <w:tc>
          <w:tcPr>
            <w:tcW w:w="0" w:type="auto"/>
            <w:vAlign w:val="center"/>
          </w:tcPr>
          <w:p w:rsidR="006A2F69" w:rsidRPr="00FF2440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Hostalería e Turismo</w:t>
            </w:r>
          </w:p>
        </w:tc>
      </w:tr>
      <w:tr w:rsidR="006A2F69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A2F69" w:rsidRPr="00FF2440" w:rsidRDefault="006A2F69" w:rsidP="002D7F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 Ourense</w:t>
            </w:r>
          </w:p>
        </w:tc>
        <w:tc>
          <w:tcPr>
            <w:tcW w:w="0" w:type="auto"/>
            <w:vAlign w:val="center"/>
          </w:tcPr>
          <w:p w:rsidR="006A2F69" w:rsidRPr="00FF2440" w:rsidRDefault="006A2F6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Ourense</w:t>
            </w:r>
          </w:p>
        </w:tc>
        <w:tc>
          <w:tcPr>
            <w:tcW w:w="0" w:type="auto"/>
            <w:vAlign w:val="center"/>
          </w:tcPr>
          <w:p w:rsidR="006A2F69" w:rsidRPr="00FF2440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Deporte</w:t>
            </w:r>
          </w:p>
        </w:tc>
        <w:tc>
          <w:tcPr>
            <w:tcW w:w="0" w:type="auto"/>
            <w:vAlign w:val="center"/>
          </w:tcPr>
          <w:p w:rsidR="006A2F69" w:rsidRPr="00FF2440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Actividades físicas e Deportivas</w:t>
            </w:r>
          </w:p>
        </w:tc>
      </w:tr>
    </w:tbl>
    <w:p w:rsidR="000305D0" w:rsidRDefault="000305D0" w:rsidP="000C3E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305D0" w:rsidRPr="000C3EAE" w:rsidRDefault="000305D0" w:rsidP="000C3E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3EAE">
        <w:rPr>
          <w:rFonts w:ascii="Times New Roman" w:hAnsi="Times New Roman" w:cs="Times New Roman"/>
          <w:b/>
          <w:sz w:val="24"/>
          <w:szCs w:val="24"/>
          <w:u w:val="single"/>
        </w:rPr>
        <w:t>EMPRESAS EN GALEGO CORUÑA</w:t>
      </w:r>
    </w:p>
    <w:tbl>
      <w:tblPr>
        <w:tblStyle w:val="Tabladecuadrcula1clara-nfasis1"/>
        <w:tblW w:w="0" w:type="auto"/>
        <w:tblLook w:val="04A0" w:firstRow="1" w:lastRow="0" w:firstColumn="1" w:lastColumn="0" w:noHBand="0" w:noVBand="1"/>
      </w:tblPr>
      <w:tblGrid>
        <w:gridCol w:w="2621"/>
        <w:gridCol w:w="1625"/>
        <w:gridCol w:w="2343"/>
        <w:gridCol w:w="1905"/>
      </w:tblGrid>
      <w:tr w:rsidR="00F4422A" w:rsidRPr="000C3EAE" w:rsidTr="002D7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7D7FCD" w:rsidRDefault="00F4422A" w:rsidP="002D7F3D">
            <w:pPr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</w:pPr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>Empresa</w:t>
            </w:r>
          </w:p>
        </w:tc>
        <w:tc>
          <w:tcPr>
            <w:tcW w:w="0" w:type="auto"/>
            <w:vAlign w:val="center"/>
            <w:hideMark/>
          </w:tcPr>
          <w:p w:rsidR="00F4422A" w:rsidRPr="007D7FCD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</w:pPr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>Concello</w:t>
            </w:r>
          </w:p>
        </w:tc>
        <w:tc>
          <w:tcPr>
            <w:tcW w:w="0" w:type="auto"/>
            <w:vAlign w:val="center"/>
            <w:hideMark/>
          </w:tcPr>
          <w:p w:rsidR="00F4422A" w:rsidRPr="007D7FCD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</w:pPr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>Sector</w:t>
            </w:r>
          </w:p>
        </w:tc>
        <w:tc>
          <w:tcPr>
            <w:tcW w:w="0" w:type="auto"/>
            <w:vAlign w:val="center"/>
            <w:hideMark/>
          </w:tcPr>
          <w:p w:rsidR="00F4422A" w:rsidRPr="007D7FCD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</w:pPr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>Familia profesional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Acouga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Quiromasaxe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Quiromasaxe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 benestar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Persoal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Baía Edicións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Caxer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Madeira e Carpintaría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Carpintaría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Madeira, Moble e Cortiza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Demo 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Libraría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Suévia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Medra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Pegadas Sociedade Cooperativa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sociais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Praza Pública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Xornal dixital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PuntoGal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Dominio de Internet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Galicia Confidencial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Ames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Xornal dixital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Zapateiro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Ames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Calzado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Cuarto de Inverno S.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Coop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Arzúa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Editorial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Yisus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 Pontes de García Rodríguez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Zapateiro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Betanzos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de calzado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Lóstrego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Cangas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Comunicación / produción audiovisual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Libraría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Clarión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Carballo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Pementa Rosa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Carballo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Restauración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IPR Xestión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Cerceda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Xestión empresarial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Larpeiradas Anxo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Culleredo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Pastelería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Dual S.T. Equipos de Son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Curtis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Equipamento de son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Centro Veterinario Esteiro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Ferrol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Clínica veterinaria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Agraria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Radio Fusión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Fene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Radio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Viveiros Moreira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Fene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Viveiro de plantas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Agraria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Pampillo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Lousame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Granxa O Cancelo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Miño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Granxa ecolóxica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Agraria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Muíño do Fabal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Narón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Tagen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Ata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Narón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Desenvolvemento de software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 Agra de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Noé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Noia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Tenda ecolóxica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Siverio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Obradoiro de Pan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Pino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Panadaría artesanal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Quercus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Oleiros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Agasallos e artesanía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Biblos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Clube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de Lectores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Oza-Cesuras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 e distribución de libros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7H Cooperativa Cultural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Xestión cultural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Atlántica Agasallos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Agasallos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A Reixa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Artesanía e deseño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e Artesanías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Academia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Klass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Academia de ensino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aCentral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Folque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Música e cultura tradicional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Airas Nunes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/ café cultural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Alvarellos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Editora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Amarante ONGD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Cooperación internacional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Antídoto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Interiorismo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Interiorismo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Edificación e Obra Civil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Através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Editora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Árbore Azul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ambiental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Brazolinda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CF51E2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Xogos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CF51E2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Café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Camalea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Cafetería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Cervexaría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Merlego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Conchi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Penedo FOGAR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Decoración e fogar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Conxelados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José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Bermúdez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Dentalio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Clínica dental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Sanidade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Dimensiona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Eco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Traductores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SLNE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Tradución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Editorial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Hugin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Munin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Emedous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Producións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Produción audiovisual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Espadela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Alimentación artesanal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Grupo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Chévere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Teatro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Illa Bufarda S.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Coop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. Galega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culturais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Irmás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Cartoné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Encadernación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Pedreira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Lorca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Institute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Formación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Maos Innovación Social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Innovación social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Meiriño Asesoría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Asesoría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Nanube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Desenvolvemento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web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Nós Diario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Xornal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Nós Televisión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Televisión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e Son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 Dezaseis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Restaurante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Promove Consultora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Residencia Universitaria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Residencia estudantil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Sacauntos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Cooperativa Galega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Educación e dinamización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Tórculo, Imprenta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Imprenta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Toldos Gómez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Toldos e instalación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Instalación e Mantemento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Universo na Nube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Tecnoloxía educativa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Vide, vide! Espazo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Enocultural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Enoturismo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 cultura do viño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F56D93" w:rsidRDefault="00F56D93" w:rsidP="002D7F3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(R Cable e Telecomunicacións)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Coruña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Telecomunicacións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Comunicacións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0C3EAE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Toxo Telecom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Telecomunicacións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Comunicacións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F56D93" w:rsidRDefault="00F56D93" w:rsidP="002D7F3D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Quinteiro Doce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Rianxo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Pastelería artesanal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0C3EAE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A1 Seguridade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Electricidade e Electrónica</w:t>
            </w:r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Sistemas de seguridade e </w:t>
            </w:r>
            <w:proofErr w:type="spellStart"/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videovixilancia</w:t>
            </w:r>
            <w:proofErr w:type="spellEnd"/>
          </w:p>
        </w:tc>
        <w:tc>
          <w:tcPr>
            <w:tcW w:w="0" w:type="auto"/>
            <w:vAlign w:val="center"/>
          </w:tcPr>
          <w:p w:rsidR="00F56D93" w:rsidRPr="000C3EAE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Deleite</w:t>
            </w:r>
          </w:p>
        </w:tc>
        <w:tc>
          <w:tcPr>
            <w:tcW w:w="0" w:type="auto"/>
            <w:vAlign w:val="center"/>
          </w:tcPr>
          <w:p w:rsidR="00F56D93" w:rsidRPr="00F56D93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</w:tcPr>
          <w:p w:rsidR="00F56D93" w:rsidRPr="00F56D93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 Láctea</w:t>
            </w:r>
          </w:p>
        </w:tc>
        <w:tc>
          <w:tcPr>
            <w:tcW w:w="0" w:type="auto"/>
            <w:vAlign w:val="center"/>
          </w:tcPr>
          <w:p w:rsidR="00F56D93" w:rsidRPr="00F56D93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AB32C9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32C9" w:rsidRDefault="00AB32C9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Deica</w:t>
            </w:r>
          </w:p>
        </w:tc>
        <w:tc>
          <w:tcPr>
            <w:tcW w:w="0" w:type="auto"/>
            <w:vAlign w:val="center"/>
          </w:tcPr>
          <w:p w:rsidR="00AB32C9" w:rsidRPr="00F56D93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</w:tcPr>
          <w:p w:rsidR="00AB32C9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Moda e complementos</w:t>
            </w:r>
          </w:p>
        </w:tc>
        <w:tc>
          <w:tcPr>
            <w:tcW w:w="0" w:type="auto"/>
            <w:vAlign w:val="center"/>
          </w:tcPr>
          <w:p w:rsidR="00AB32C9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Téxtil, Confección e Pel</w:t>
            </w:r>
          </w:p>
        </w:tc>
      </w:tr>
      <w:tr w:rsidR="00AB32C9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32C9" w:rsidRDefault="00AB32C9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COGAMI (Confederación Galega de Persoas con Discapacidade)</w:t>
            </w:r>
          </w:p>
        </w:tc>
        <w:tc>
          <w:tcPr>
            <w:tcW w:w="0" w:type="auto"/>
            <w:vAlign w:val="center"/>
          </w:tcPr>
          <w:p w:rsidR="00AB32C9" w:rsidRPr="00F56D93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</w:tcPr>
          <w:p w:rsidR="00AB32C9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Inclusión social e emprego</w:t>
            </w:r>
          </w:p>
        </w:tc>
        <w:tc>
          <w:tcPr>
            <w:tcW w:w="0" w:type="auto"/>
            <w:vAlign w:val="center"/>
          </w:tcPr>
          <w:p w:rsidR="00AB32C9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FF2440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RC Deportivo da Coruña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Coruña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Club deportivo profesional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Actividades Físicas e Deportivas</w:t>
            </w:r>
          </w:p>
        </w:tc>
      </w:tr>
      <w:tr w:rsidR="00FF2440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Amalgama Silvestre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Cosmética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persoal</w:t>
            </w:r>
          </w:p>
        </w:tc>
      </w:tr>
      <w:tr w:rsidR="00FF2440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Silvereira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Artesanía e xoiería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e Artesanías</w:t>
            </w:r>
          </w:p>
        </w:tc>
      </w:tr>
      <w:tr w:rsidR="00FF2440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Raiola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Tecnoloxías da información e desenvolvemento </w:t>
            </w:r>
            <w:proofErr w:type="spellStart"/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web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F2440" w:rsidRPr="00AB32C9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Informática e Comunicacións</w:t>
            </w:r>
          </w:p>
        </w:tc>
      </w:tr>
      <w:tr w:rsidR="009C7A51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9C7A51" w:rsidRPr="00AB32C9" w:rsidRDefault="009C7A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Tecidos Tolemia</w:t>
            </w:r>
          </w:p>
        </w:tc>
        <w:tc>
          <w:tcPr>
            <w:tcW w:w="0" w:type="auto"/>
            <w:vAlign w:val="center"/>
          </w:tcPr>
          <w:p w:rsidR="009C7A51" w:rsidRPr="00AB32C9" w:rsidRDefault="009C7A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Bertamiráns</w:t>
            </w:r>
            <w:proofErr w:type="spellEnd"/>
          </w:p>
        </w:tc>
        <w:tc>
          <w:tcPr>
            <w:tcW w:w="0" w:type="auto"/>
            <w:vAlign w:val="center"/>
          </w:tcPr>
          <w:p w:rsidR="009C7A51" w:rsidRPr="00AB32C9" w:rsidRDefault="009C7A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9C7A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téxtil e mercería</w:t>
            </w:r>
          </w:p>
        </w:tc>
        <w:tc>
          <w:tcPr>
            <w:tcW w:w="0" w:type="auto"/>
            <w:vAlign w:val="center"/>
          </w:tcPr>
          <w:p w:rsidR="009C7A51" w:rsidRPr="00AB32C9" w:rsidRDefault="009C7A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9C7A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9C7A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853A4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853A4" w:rsidRDefault="00F853A4" w:rsidP="00F853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cotío</w:t>
            </w:r>
            <w:proofErr w:type="spellEnd"/>
          </w:p>
        </w:tc>
        <w:tc>
          <w:tcPr>
            <w:tcW w:w="0" w:type="auto"/>
            <w:vAlign w:val="center"/>
          </w:tcPr>
          <w:p w:rsidR="00F853A4" w:rsidRPr="00AB32C9" w:rsidRDefault="00F853A4" w:rsidP="00F85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</w:tcPr>
          <w:p w:rsidR="00F853A4" w:rsidRPr="009C7A51" w:rsidRDefault="00F853A4" w:rsidP="00F85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Moda</w:t>
            </w:r>
          </w:p>
        </w:tc>
        <w:tc>
          <w:tcPr>
            <w:tcW w:w="0" w:type="auto"/>
            <w:vAlign w:val="center"/>
          </w:tcPr>
          <w:p w:rsidR="00F853A4" w:rsidRPr="009C7A51" w:rsidRDefault="00E07284" w:rsidP="00F85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9C7A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9C7A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bookmarkStart w:id="0" w:name="_GoBack"/>
            <w:bookmarkEnd w:id="0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Ela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Moda, complementos e agasallos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Chichalovers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restauración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Erica</w:t>
            </w:r>
            <w:proofErr w:type="spellEnd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Mel S.C.G.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Arzúa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Apicultura e produtos apícolas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Agraria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Couceiro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e difusión cultural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4</w:t>
            </w: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Fotocopias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Copistería</w:t>
            </w:r>
            <w:proofErr w:type="spellEnd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e artes gráficas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Clínica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Dermalar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Dermatoloxía e medicina estética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Sanidade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Autoescola MATA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Formación viaria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Strelia</w:t>
            </w:r>
            <w:proofErr w:type="spellEnd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Electrotecnia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Enxeñaría e </w:t>
            </w: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electrotecnia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Electricidade e Electrónica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Limpezas Salgado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Ames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de limpeza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Limpeza e Servizos á Comunidade</w:t>
            </w:r>
          </w:p>
        </w:tc>
      </w:tr>
      <w:tr w:rsidR="00E43C9F" w:rsidRPr="00E43C9F" w:rsidTr="00E43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Entrelampo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43C9F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Santiago de Compostela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Asociación</w:t>
            </w:r>
          </w:p>
        </w:tc>
        <w:tc>
          <w:tcPr>
            <w:tcW w:w="0" w:type="auto"/>
            <w:vAlign w:val="center"/>
            <w:hideMark/>
          </w:tcPr>
          <w:p w:rsidR="00E43C9F" w:rsidRPr="00E43C9F" w:rsidRDefault="00E43C9F" w:rsidP="00E43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</w:tbl>
    <w:p w:rsidR="00E43C9F" w:rsidRPr="000C3EAE" w:rsidRDefault="00E43C9F" w:rsidP="00E43C9F">
      <w:pPr>
        <w:rPr>
          <w:rFonts w:ascii="Times New Roman" w:hAnsi="Times New Roman" w:cs="Times New Roman"/>
          <w:sz w:val="24"/>
          <w:szCs w:val="24"/>
        </w:rPr>
      </w:pPr>
    </w:p>
    <w:p w:rsidR="000305D0" w:rsidRPr="000C3EAE" w:rsidRDefault="000305D0" w:rsidP="000C3E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3EAE">
        <w:rPr>
          <w:rFonts w:ascii="Times New Roman" w:hAnsi="Times New Roman" w:cs="Times New Roman"/>
          <w:b/>
          <w:sz w:val="24"/>
          <w:szCs w:val="24"/>
          <w:u w:val="single"/>
        </w:rPr>
        <w:t>EMPRESAS EN GALEGO PONTEVEDRA</w:t>
      </w:r>
    </w:p>
    <w:tbl>
      <w:tblPr>
        <w:tblStyle w:val="Tabladecuadrcula1clara-nfasis1"/>
        <w:tblW w:w="0" w:type="auto"/>
        <w:tblLook w:val="04A0" w:firstRow="1" w:lastRow="0" w:firstColumn="1" w:lastColumn="0" w:noHBand="0" w:noVBand="1"/>
      </w:tblPr>
      <w:tblGrid>
        <w:gridCol w:w="2161"/>
        <w:gridCol w:w="1488"/>
        <w:gridCol w:w="2659"/>
        <w:gridCol w:w="2186"/>
      </w:tblGrid>
      <w:tr w:rsidR="00BF2651" w:rsidRPr="00BF2651" w:rsidTr="002D7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Empresa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Concello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Sector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Familia profesional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Ardora Formación e Servizos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Nigrán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Formación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Tapería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O'Druída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Nigrán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Budiño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de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Serraseca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Turismo Rural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Oia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Turismo rural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7F09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Arnoia, distribución libr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 Caldelas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Distribución de libros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Espazo Lector Nobel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 Caldelas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Asesoría Neves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Ponteareas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Asesoría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7F09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SolarZ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Autoconsumo </w:t>
            </w:r>
            <w:r w:rsidR="007F099E"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otovoltaico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Ponteareas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Enerxías renovables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 Auga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Zeta Enerxía Galega, S.L.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Ponteareas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 Auga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Kalandraka Editora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Pontevedra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Pavís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Pavós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, contacontos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Pontevedra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Animación á lectura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Paz 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Pontevedra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Catro Ventos Editora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Consumo Consciente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Consumo responsable / Educación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Edicións Xerais de Galicia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 Cartabón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Miudiño Sociedade Cooperativa Galega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Cooperativa educativa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Patas de Peixe Editora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Peixesapop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dixital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Ventos Estudos Ambientais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Vilagarcía de Arousa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Consultoría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ambiental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Seguridade e Medio Ambiente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Follas Novas Arousa 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Vilagarcía de Arousa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Libraría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Casal de Creación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Estrada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Espazo creativo / Formación artística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Minicines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Central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Estrada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Cinema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Namoreiras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Estrada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local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7F09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Piscina Climatizada AG</w:t>
            </w:r>
            <w:r w:rsidR="007F099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ASP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Estrada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Instalación deportiva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lastRenderedPageBreak/>
              <w:t>Valenciaga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Cátering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 Estrada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Hostalaría /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Cátering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Acontravento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Guarda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2651" w:rsidRPr="00BF2651" w:rsidRDefault="00CF51E2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Moda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Rinoceronte Editora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Cangas do Morrazo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Editorial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Vai de Unllas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Cangas do Morrazo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Estética e beleza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Persoal</w:t>
            </w:r>
          </w:p>
        </w:tc>
      </w:tr>
      <w:tr w:rsidR="00BF2651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Estalitroque</w:t>
            </w:r>
            <w:proofErr w:type="spellEnd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Herboristería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Lalín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Herboristería / Comercio</w:t>
            </w:r>
          </w:p>
        </w:tc>
        <w:tc>
          <w:tcPr>
            <w:tcW w:w="0" w:type="auto"/>
            <w:vAlign w:val="center"/>
            <w:hideMark/>
          </w:tcPr>
          <w:p w:rsidR="00BF2651" w:rsidRPr="00BF2651" w:rsidRDefault="00BF2651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BF2651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56D93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F56D93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Nosa Enerxía</w:t>
            </w:r>
          </w:p>
          <w:p w:rsidR="00F56D93" w:rsidRPr="00BF2651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</w:p>
        </w:tc>
        <w:tc>
          <w:tcPr>
            <w:tcW w:w="0" w:type="auto"/>
            <w:vAlign w:val="center"/>
          </w:tcPr>
          <w:p w:rsidR="00F56D93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Vilagarcía de Arousa</w:t>
            </w:r>
          </w:p>
        </w:tc>
        <w:tc>
          <w:tcPr>
            <w:tcW w:w="0" w:type="auto"/>
            <w:vAlign w:val="center"/>
          </w:tcPr>
          <w:p w:rsidR="00F56D93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Comercialización de enerxía eléctrica</w:t>
            </w:r>
          </w:p>
        </w:tc>
        <w:tc>
          <w:tcPr>
            <w:tcW w:w="0" w:type="auto"/>
            <w:vAlign w:val="center"/>
          </w:tcPr>
          <w:p w:rsidR="00F56D93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 Auga</w:t>
            </w:r>
          </w:p>
        </w:tc>
      </w:tr>
      <w:tr w:rsidR="00F0532F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0532F" w:rsidRPr="00BF2651" w:rsidRDefault="00F56D93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Real Club Celta de Vigo</w:t>
            </w:r>
          </w:p>
        </w:tc>
        <w:tc>
          <w:tcPr>
            <w:tcW w:w="0" w:type="auto"/>
            <w:vAlign w:val="center"/>
          </w:tcPr>
          <w:p w:rsidR="00F0532F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  <w:vAlign w:val="center"/>
          </w:tcPr>
          <w:p w:rsidR="00F0532F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Club deportivo profesional</w:t>
            </w:r>
          </w:p>
        </w:tc>
        <w:tc>
          <w:tcPr>
            <w:tcW w:w="0" w:type="auto"/>
            <w:vAlign w:val="center"/>
          </w:tcPr>
          <w:p w:rsidR="00F0532F" w:rsidRPr="00BF2651" w:rsidRDefault="00F56D93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56D93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Actividades Físicas e Deportivas</w:t>
            </w:r>
          </w:p>
        </w:tc>
      </w:tr>
      <w:tr w:rsidR="00AB32C9" w:rsidRPr="00BF2651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B32C9" w:rsidRDefault="00AB32C9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Elena Ferro</w:t>
            </w:r>
          </w:p>
        </w:tc>
        <w:tc>
          <w:tcPr>
            <w:tcW w:w="0" w:type="auto"/>
            <w:vAlign w:val="center"/>
          </w:tcPr>
          <w:p w:rsidR="00AB32C9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Vila de Cruces</w:t>
            </w:r>
          </w:p>
        </w:tc>
        <w:tc>
          <w:tcPr>
            <w:tcW w:w="0" w:type="auto"/>
            <w:vAlign w:val="center"/>
          </w:tcPr>
          <w:p w:rsidR="00AB32C9" w:rsidRDefault="00A137C5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Artesanía do calzado (zocas)</w:t>
            </w:r>
          </w:p>
        </w:tc>
        <w:tc>
          <w:tcPr>
            <w:tcW w:w="0" w:type="auto"/>
            <w:vAlign w:val="center"/>
          </w:tcPr>
          <w:p w:rsidR="00A137C5" w:rsidRPr="00F56D93" w:rsidRDefault="00AB32C9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Téxtil, Confección e Pel</w:t>
            </w:r>
          </w:p>
        </w:tc>
      </w:tr>
      <w:tr w:rsidR="00FF2440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F2440" w:rsidRPr="007D7FCD" w:rsidRDefault="00FF2440" w:rsidP="002D7F3D">
            <w:pPr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</w:pPr>
            <w:proofErr w:type="spellStart"/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>Lana</w:t>
            </w:r>
            <w:proofErr w:type="spellEnd"/>
            <w:r w:rsidRPr="007D7FCD"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gl-ES"/>
              </w:rPr>
              <w:t xml:space="preserve"> Sociocultural</w:t>
            </w:r>
          </w:p>
        </w:tc>
        <w:tc>
          <w:tcPr>
            <w:tcW w:w="0" w:type="auto"/>
            <w:vAlign w:val="center"/>
          </w:tcPr>
          <w:p w:rsidR="00FF2440" w:rsidRPr="00FF2440" w:rsidRDefault="002D7F3D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Redondela</w:t>
            </w:r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Xestión cultural, educación e dinamización sociocultural</w:t>
            </w:r>
          </w:p>
        </w:tc>
        <w:tc>
          <w:tcPr>
            <w:tcW w:w="0" w:type="auto"/>
            <w:vAlign w:val="center"/>
          </w:tcPr>
          <w:p w:rsidR="00FF2440" w:rsidRPr="00FF2440" w:rsidRDefault="00FF2440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FF2440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Socioculturais e á Comunidade</w:t>
            </w:r>
          </w:p>
        </w:tc>
      </w:tr>
      <w:tr w:rsidR="00F853A4" w:rsidRPr="009C7A51" w:rsidTr="00F85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F853A4" w:rsidRDefault="00F853A4" w:rsidP="00377C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Máis enerxía galega</w:t>
            </w:r>
          </w:p>
        </w:tc>
        <w:tc>
          <w:tcPr>
            <w:tcW w:w="0" w:type="auto"/>
          </w:tcPr>
          <w:p w:rsidR="00F853A4" w:rsidRPr="00AB32C9" w:rsidRDefault="00F853A4" w:rsidP="0037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Vigo</w:t>
            </w:r>
          </w:p>
        </w:tc>
        <w:tc>
          <w:tcPr>
            <w:tcW w:w="0" w:type="auto"/>
          </w:tcPr>
          <w:p w:rsidR="00F853A4" w:rsidRDefault="00F853A4" w:rsidP="0037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eléctrica</w:t>
            </w:r>
          </w:p>
        </w:tc>
        <w:tc>
          <w:tcPr>
            <w:tcW w:w="0" w:type="auto"/>
          </w:tcPr>
          <w:p w:rsidR="00F853A4" w:rsidRPr="009C7A51" w:rsidRDefault="00F853A4" w:rsidP="00377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Enerxía e auga</w:t>
            </w:r>
          </w:p>
        </w:tc>
      </w:tr>
    </w:tbl>
    <w:p w:rsidR="00AB32C9" w:rsidRPr="00FF2440" w:rsidRDefault="00AB32C9" w:rsidP="000C3EA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gl-ES"/>
        </w:rPr>
      </w:pPr>
    </w:p>
    <w:p w:rsidR="000305D0" w:rsidRPr="000C3EAE" w:rsidRDefault="000305D0" w:rsidP="000C3E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3EAE">
        <w:rPr>
          <w:rFonts w:ascii="Times New Roman" w:hAnsi="Times New Roman" w:cs="Times New Roman"/>
          <w:b/>
          <w:sz w:val="24"/>
          <w:szCs w:val="24"/>
          <w:u w:val="single"/>
        </w:rPr>
        <w:t>EMPRESAS EN GALEGO LUGO</w:t>
      </w:r>
    </w:p>
    <w:tbl>
      <w:tblPr>
        <w:tblStyle w:val="Tabladecuadrcula1clara-nfasis1"/>
        <w:tblW w:w="0" w:type="auto"/>
        <w:tblLook w:val="04A0" w:firstRow="1" w:lastRow="0" w:firstColumn="1" w:lastColumn="0" w:noHBand="0" w:noVBand="1"/>
      </w:tblPr>
      <w:tblGrid>
        <w:gridCol w:w="2201"/>
        <w:gridCol w:w="1425"/>
        <w:gridCol w:w="2861"/>
        <w:gridCol w:w="2007"/>
      </w:tblGrid>
      <w:tr w:rsidR="00F4422A" w:rsidRPr="000C3EAE" w:rsidTr="002D7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Empresa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Concello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Sector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Familia profesional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Daveiga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Chantada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Alimentación (fabricación de galletas)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Badorna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, tenda de 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Guitiriz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de 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A despensa do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Saa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Lugo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Comercio de alimentación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Comercio e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Márketing</w:t>
            </w:r>
            <w:proofErr w:type="spellEnd"/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Deseño e Cores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Lugo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Deseño gráfico e impresión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Artes Gráficas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Miguel </w:t>
            </w: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Vieito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, avogado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Outeiro de Rei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Servizos xurídicos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Administración e Xestión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Galipizza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Viveiro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Restauración (pizzería)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4422A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Pizzbur</w:t>
            </w:r>
            <w:proofErr w:type="spellEnd"/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Praia SL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Viveiro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Restauración</w:t>
            </w:r>
          </w:p>
        </w:tc>
        <w:tc>
          <w:tcPr>
            <w:tcW w:w="0" w:type="auto"/>
            <w:vAlign w:val="center"/>
            <w:hideMark/>
          </w:tcPr>
          <w:p w:rsidR="00F4422A" w:rsidRPr="000C3EAE" w:rsidRDefault="00F4422A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0C3EAE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Hostalaría e Turismo</w:t>
            </w:r>
          </w:p>
        </w:tc>
      </w:tr>
      <w:tr w:rsidR="00F56D93" w:rsidRPr="000C3EAE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56D93" w:rsidRPr="000C3EAE" w:rsidRDefault="00EA4CD4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A4CD4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Xeou!</w:t>
            </w:r>
          </w:p>
        </w:tc>
        <w:tc>
          <w:tcPr>
            <w:tcW w:w="0" w:type="auto"/>
            <w:vAlign w:val="center"/>
          </w:tcPr>
          <w:p w:rsidR="00F56D93" w:rsidRPr="000C3EAE" w:rsidRDefault="00EA4CD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A4CD4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Lugo</w:t>
            </w:r>
          </w:p>
        </w:tc>
        <w:tc>
          <w:tcPr>
            <w:tcW w:w="0" w:type="auto"/>
            <w:vAlign w:val="center"/>
          </w:tcPr>
          <w:p w:rsidR="00F56D93" w:rsidRPr="000C3EAE" w:rsidRDefault="00EA4CD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A4CD4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Elaboración e comercialización de produtos lácteos</w:t>
            </w:r>
          </w:p>
        </w:tc>
        <w:tc>
          <w:tcPr>
            <w:tcW w:w="0" w:type="auto"/>
            <w:vAlign w:val="center"/>
          </w:tcPr>
          <w:p w:rsidR="00F56D93" w:rsidRPr="000C3EAE" w:rsidRDefault="00EA4CD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EA4CD4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A137C5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137C5" w:rsidRPr="00AB32C9" w:rsidRDefault="00A137C5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Larsa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137C5" w:rsidRPr="00AB32C9" w:rsidRDefault="00A137C5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Lugo</w:t>
            </w:r>
          </w:p>
        </w:tc>
        <w:tc>
          <w:tcPr>
            <w:tcW w:w="0" w:type="auto"/>
            <w:vAlign w:val="center"/>
            <w:hideMark/>
          </w:tcPr>
          <w:p w:rsidR="00A137C5" w:rsidRPr="00AB32C9" w:rsidRDefault="00A137C5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 láctea</w:t>
            </w:r>
          </w:p>
        </w:tc>
        <w:tc>
          <w:tcPr>
            <w:tcW w:w="0" w:type="auto"/>
            <w:vAlign w:val="center"/>
            <w:hideMark/>
          </w:tcPr>
          <w:p w:rsidR="00A137C5" w:rsidRPr="00AB32C9" w:rsidRDefault="00A137C5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 w:rsidRPr="00AB32C9"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Industrias Alimentarias</w:t>
            </w:r>
          </w:p>
        </w:tc>
      </w:tr>
      <w:tr w:rsidR="00F853A4" w:rsidRPr="00AB32C9" w:rsidTr="002D7F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F853A4" w:rsidRPr="00AB32C9" w:rsidRDefault="00F853A4" w:rsidP="002D7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Muuhlloa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 xml:space="preserve"> Cosmética</w:t>
            </w:r>
          </w:p>
        </w:tc>
        <w:tc>
          <w:tcPr>
            <w:tcW w:w="0" w:type="auto"/>
            <w:vAlign w:val="center"/>
          </w:tcPr>
          <w:p w:rsidR="00F853A4" w:rsidRPr="00AB32C9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Monterroso</w:t>
            </w:r>
          </w:p>
        </w:tc>
        <w:tc>
          <w:tcPr>
            <w:tcW w:w="0" w:type="auto"/>
            <w:vAlign w:val="center"/>
          </w:tcPr>
          <w:p w:rsidR="00F853A4" w:rsidRPr="00AB32C9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Cosmética natural ecolóxica</w:t>
            </w:r>
          </w:p>
        </w:tc>
        <w:tc>
          <w:tcPr>
            <w:tcW w:w="0" w:type="auto"/>
            <w:vAlign w:val="center"/>
          </w:tcPr>
          <w:p w:rsidR="00F853A4" w:rsidRPr="00AB32C9" w:rsidRDefault="00F853A4" w:rsidP="002D7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gl-ES"/>
              </w:rPr>
              <w:t>Imaxe persoal</w:t>
            </w:r>
          </w:p>
        </w:tc>
      </w:tr>
    </w:tbl>
    <w:p w:rsidR="000305D0" w:rsidRPr="000C3EAE" w:rsidRDefault="000305D0" w:rsidP="000C3EA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305D0" w:rsidRPr="000C3EAE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CD4" w:rsidRDefault="00EA4CD4" w:rsidP="000305D0">
      <w:pPr>
        <w:spacing w:after="0" w:line="240" w:lineRule="auto"/>
      </w:pPr>
      <w:r>
        <w:separator/>
      </w:r>
    </w:p>
  </w:endnote>
  <w:endnote w:type="continuationSeparator" w:id="0">
    <w:p w:rsidR="00EA4CD4" w:rsidRDefault="00EA4CD4" w:rsidP="0003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2962159"/>
      <w:docPartObj>
        <w:docPartGallery w:val="Page Numbers (Bottom of Page)"/>
        <w:docPartUnique/>
      </w:docPartObj>
    </w:sdtPr>
    <w:sdtEndPr/>
    <w:sdtContent>
      <w:p w:rsidR="00EA4CD4" w:rsidRDefault="00EA4CD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4F32" w:rsidRPr="00304F32">
          <w:rPr>
            <w:noProof/>
            <w:lang w:val="es-ES"/>
          </w:rPr>
          <w:t>8</w:t>
        </w:r>
        <w:r>
          <w:fldChar w:fldCharType="end"/>
        </w:r>
      </w:p>
    </w:sdtContent>
  </w:sdt>
  <w:p w:rsidR="00EA4CD4" w:rsidRDefault="00EA4C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CD4" w:rsidRDefault="00EA4CD4" w:rsidP="000305D0">
      <w:pPr>
        <w:spacing w:after="0" w:line="240" w:lineRule="auto"/>
      </w:pPr>
      <w:r>
        <w:separator/>
      </w:r>
    </w:p>
  </w:footnote>
  <w:footnote w:type="continuationSeparator" w:id="0">
    <w:p w:rsidR="00EA4CD4" w:rsidRDefault="00EA4CD4" w:rsidP="00030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D0"/>
    <w:rsid w:val="000305D0"/>
    <w:rsid w:val="000C3EAE"/>
    <w:rsid w:val="00226E6F"/>
    <w:rsid w:val="002D7F3D"/>
    <w:rsid w:val="00304F32"/>
    <w:rsid w:val="00487545"/>
    <w:rsid w:val="00615584"/>
    <w:rsid w:val="006A2F69"/>
    <w:rsid w:val="006C7838"/>
    <w:rsid w:val="006D6FA0"/>
    <w:rsid w:val="006D7646"/>
    <w:rsid w:val="007324EC"/>
    <w:rsid w:val="007D7FCD"/>
    <w:rsid w:val="007F099E"/>
    <w:rsid w:val="009C7A51"/>
    <w:rsid w:val="00A137C5"/>
    <w:rsid w:val="00A5482F"/>
    <w:rsid w:val="00AB32C9"/>
    <w:rsid w:val="00AE2F36"/>
    <w:rsid w:val="00BF2651"/>
    <w:rsid w:val="00CF51E2"/>
    <w:rsid w:val="00E07284"/>
    <w:rsid w:val="00E40B37"/>
    <w:rsid w:val="00E43C9F"/>
    <w:rsid w:val="00EA4CD4"/>
    <w:rsid w:val="00F0532F"/>
    <w:rsid w:val="00F4422A"/>
    <w:rsid w:val="00F56D93"/>
    <w:rsid w:val="00F853A4"/>
    <w:rsid w:val="00FF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F4B3"/>
  <w15:chartTrackingRefBased/>
  <w15:docId w15:val="{F0CE90AF-716C-45F7-BF54-C9D950D2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7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decuadrcula1clara">
    <w:name w:val="Grid Table 1 Light"/>
    <w:basedOn w:val="Tablanormal"/>
    <w:uiPriority w:val="46"/>
    <w:rsid w:val="000305D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030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05D0"/>
  </w:style>
  <w:style w:type="paragraph" w:styleId="Piedepgina">
    <w:name w:val="footer"/>
    <w:basedOn w:val="Normal"/>
    <w:link w:val="PiedepginaCar"/>
    <w:uiPriority w:val="99"/>
    <w:unhideWhenUsed/>
    <w:rsid w:val="00030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5D0"/>
  </w:style>
  <w:style w:type="table" w:styleId="Tabladecuadrcula1clara-nfasis5">
    <w:name w:val="Grid Table 1 Light Accent 5"/>
    <w:basedOn w:val="Tablanormal"/>
    <w:uiPriority w:val="46"/>
    <w:rsid w:val="00F4422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F4422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6A2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F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2026-07-11T10:12:00Z</cp:lastPrinted>
  <dcterms:created xsi:type="dcterms:W3CDTF">2026-07-15T04:08:00Z</dcterms:created>
  <dcterms:modified xsi:type="dcterms:W3CDTF">2026-07-15T04:29:00Z</dcterms:modified>
</cp:coreProperties>
</file>